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1E7" w:rsidRDefault="001F41E7" w:rsidP="00F5043D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F5043D" w:rsidRPr="00F5043D" w:rsidRDefault="00F5043D" w:rsidP="00F5043D">
      <w:pPr>
        <w:jc w:val="both"/>
        <w:rPr>
          <w:rFonts w:ascii="Times New Roman" w:hAnsi="Times New Roman" w:cs="Times New Roman"/>
          <w:sz w:val="30"/>
          <w:szCs w:val="30"/>
        </w:rPr>
      </w:pPr>
      <w:r w:rsidRPr="00F5043D">
        <w:rPr>
          <w:rFonts w:ascii="Times New Roman" w:hAnsi="Times New Roman" w:cs="Times New Roman"/>
          <w:sz w:val="30"/>
          <w:szCs w:val="30"/>
        </w:rPr>
        <w:t xml:space="preserve">Pavel Josef Vejvanovský: </w:t>
      </w:r>
      <w:proofErr w:type="spellStart"/>
      <w:r w:rsidRPr="00F5043D">
        <w:rPr>
          <w:rFonts w:ascii="Times New Roman" w:hAnsi="Times New Roman" w:cs="Times New Roman"/>
          <w:sz w:val="30"/>
          <w:szCs w:val="30"/>
        </w:rPr>
        <w:t>Sonata</w:t>
      </w:r>
      <w:proofErr w:type="spellEnd"/>
      <w:r w:rsidRPr="00F5043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F5043D">
        <w:rPr>
          <w:rFonts w:ascii="Times New Roman" w:hAnsi="Times New Roman" w:cs="Times New Roman"/>
          <w:sz w:val="30"/>
          <w:szCs w:val="30"/>
        </w:rPr>
        <w:t>Vespertina</w:t>
      </w:r>
      <w:proofErr w:type="spellEnd"/>
      <w:r w:rsidRPr="00F5043D">
        <w:rPr>
          <w:rFonts w:ascii="Times New Roman" w:hAnsi="Times New Roman" w:cs="Times New Roman"/>
          <w:sz w:val="30"/>
          <w:szCs w:val="30"/>
        </w:rPr>
        <w:t xml:space="preserve"> a 8</w:t>
      </w:r>
    </w:p>
    <w:p w:rsidR="00784C2E" w:rsidRPr="00456C6F" w:rsidRDefault="00002BF2" w:rsidP="00F5043D">
      <w:pPr>
        <w:jc w:val="both"/>
        <w:rPr>
          <w:rFonts w:ascii="Times New Roman" w:hAnsi="Times New Roman" w:cs="Times New Roman"/>
          <w:sz w:val="24"/>
          <w:szCs w:val="24"/>
        </w:rPr>
      </w:pPr>
      <w:r w:rsidRPr="00456C6F">
        <w:rPr>
          <w:rFonts w:ascii="Times New Roman" w:hAnsi="Times New Roman" w:cs="Times New Roman"/>
          <w:sz w:val="24"/>
          <w:szCs w:val="24"/>
        </w:rPr>
        <w:t>Pavel Josef Vejvanovsk</w:t>
      </w:r>
      <w:r w:rsidR="003621FF" w:rsidRPr="00456C6F">
        <w:rPr>
          <w:rFonts w:ascii="Times New Roman" w:hAnsi="Times New Roman" w:cs="Times New Roman"/>
          <w:sz w:val="24"/>
          <w:szCs w:val="24"/>
        </w:rPr>
        <w:t>ý s</w:t>
      </w:r>
      <w:r w:rsidR="00F5043D">
        <w:rPr>
          <w:rFonts w:ascii="Times New Roman" w:hAnsi="Times New Roman" w:cs="Times New Roman"/>
          <w:sz w:val="24"/>
          <w:szCs w:val="24"/>
        </w:rPr>
        <w:t xml:space="preserve">e narodil pravděpodobně v roce </w:t>
      </w:r>
      <w:r w:rsidRPr="00456C6F">
        <w:rPr>
          <w:rFonts w:ascii="Times New Roman" w:hAnsi="Times New Roman" w:cs="Times New Roman"/>
          <w:sz w:val="24"/>
          <w:szCs w:val="24"/>
        </w:rPr>
        <w:t>1639</w:t>
      </w:r>
      <w:r w:rsidR="003621FF" w:rsidRPr="00456C6F">
        <w:rPr>
          <w:rFonts w:ascii="Times New Roman" w:hAnsi="Times New Roman" w:cs="Times New Roman"/>
          <w:sz w:val="24"/>
          <w:szCs w:val="24"/>
        </w:rPr>
        <w:t xml:space="preserve"> </w:t>
      </w:r>
      <w:r w:rsidR="00D51492" w:rsidRPr="00456C6F">
        <w:rPr>
          <w:rFonts w:ascii="Times New Roman" w:hAnsi="Times New Roman" w:cs="Times New Roman"/>
          <w:sz w:val="24"/>
          <w:szCs w:val="24"/>
        </w:rPr>
        <w:t xml:space="preserve">(nebo 1633) </w:t>
      </w:r>
      <w:r w:rsidR="003621FF" w:rsidRPr="00456C6F">
        <w:rPr>
          <w:rFonts w:ascii="Times New Roman" w:hAnsi="Times New Roman" w:cs="Times New Roman"/>
          <w:sz w:val="24"/>
          <w:szCs w:val="24"/>
        </w:rPr>
        <w:t xml:space="preserve">a není zcela jasné, jestli v Hlučíně, nebo Hukvaldech. První zmínka o jeho životě pochází až z roku </w:t>
      </w:r>
      <w:r w:rsidRPr="00456C6F">
        <w:rPr>
          <w:rFonts w:ascii="Times New Roman" w:hAnsi="Times New Roman" w:cs="Times New Roman"/>
          <w:sz w:val="24"/>
          <w:szCs w:val="24"/>
        </w:rPr>
        <w:t>1656, kdy studoval na jezuitském</w:t>
      </w:r>
      <w:r w:rsidR="000D7357">
        <w:rPr>
          <w:rFonts w:ascii="Times New Roman" w:hAnsi="Times New Roman" w:cs="Times New Roman"/>
          <w:sz w:val="24"/>
          <w:szCs w:val="24"/>
        </w:rPr>
        <w:t xml:space="preserve"> gymnáziu </w:t>
      </w:r>
      <w:r w:rsidR="00F5043D">
        <w:rPr>
          <w:rFonts w:ascii="Times New Roman" w:hAnsi="Times New Roman" w:cs="Times New Roman"/>
          <w:sz w:val="24"/>
          <w:szCs w:val="24"/>
        </w:rPr>
        <w:t>v Opavě. Od roku 1664 b</w:t>
      </w:r>
      <w:r w:rsidR="003621FF" w:rsidRPr="00456C6F">
        <w:rPr>
          <w:rFonts w:ascii="Times New Roman" w:hAnsi="Times New Roman" w:cs="Times New Roman"/>
          <w:sz w:val="24"/>
          <w:szCs w:val="24"/>
        </w:rPr>
        <w:t>yl</w:t>
      </w:r>
      <w:r w:rsidR="00F5043D">
        <w:rPr>
          <w:rFonts w:ascii="Times New Roman" w:hAnsi="Times New Roman" w:cs="Times New Roman"/>
          <w:sz w:val="24"/>
          <w:szCs w:val="24"/>
        </w:rPr>
        <w:t xml:space="preserve"> členem kapely</w:t>
      </w:r>
      <w:r w:rsidR="003621FF" w:rsidRPr="00456C6F">
        <w:rPr>
          <w:rFonts w:ascii="Times New Roman" w:hAnsi="Times New Roman" w:cs="Times New Roman"/>
          <w:sz w:val="24"/>
          <w:szCs w:val="24"/>
        </w:rPr>
        <w:t xml:space="preserve"> olomouckého biskupa Karla Liechtensteina- </w:t>
      </w:r>
      <w:proofErr w:type="spellStart"/>
      <w:r w:rsidR="003621FF" w:rsidRPr="00456C6F">
        <w:rPr>
          <w:rFonts w:ascii="Times New Roman" w:hAnsi="Times New Roman" w:cs="Times New Roman"/>
          <w:sz w:val="24"/>
          <w:szCs w:val="24"/>
        </w:rPr>
        <w:t>Castelconra</w:t>
      </w:r>
      <w:proofErr w:type="spellEnd"/>
      <w:r w:rsidR="003621FF" w:rsidRPr="00456C6F">
        <w:rPr>
          <w:rFonts w:ascii="Times New Roman" w:hAnsi="Times New Roman" w:cs="Times New Roman"/>
          <w:sz w:val="24"/>
          <w:szCs w:val="24"/>
        </w:rPr>
        <w:t xml:space="preserve"> v Kroměříži a současně byl i ředitelem kůru v chrámu sv. Mořice v Olomouci. Tyto funkce zastával až do své</w:t>
      </w:r>
      <w:r w:rsidR="00F5043D">
        <w:rPr>
          <w:rFonts w:ascii="Times New Roman" w:hAnsi="Times New Roman" w:cs="Times New Roman"/>
          <w:sz w:val="24"/>
          <w:szCs w:val="24"/>
        </w:rPr>
        <w:t xml:space="preserve"> smrti.</w:t>
      </w:r>
      <w:r w:rsidR="000D7357">
        <w:rPr>
          <w:rFonts w:ascii="Times New Roman" w:hAnsi="Times New Roman" w:cs="Times New Roman"/>
          <w:sz w:val="24"/>
          <w:szCs w:val="24"/>
        </w:rPr>
        <w:t xml:space="preserve"> Důležité je poznamenat jeho pracovní vzestup na místo kapelníka, který zastal po odchodu </w:t>
      </w:r>
      <w:r w:rsidR="000D7357" w:rsidRPr="00456C6F">
        <w:rPr>
          <w:rFonts w:ascii="Times New Roman" w:hAnsi="Times New Roman" w:cs="Times New Roman"/>
          <w:sz w:val="24"/>
          <w:szCs w:val="24"/>
        </w:rPr>
        <w:t>Heinri</w:t>
      </w:r>
      <w:r w:rsidR="000D7357">
        <w:rPr>
          <w:rFonts w:ascii="Times New Roman" w:hAnsi="Times New Roman" w:cs="Times New Roman"/>
          <w:sz w:val="24"/>
          <w:szCs w:val="24"/>
        </w:rPr>
        <w:t xml:space="preserve">cha </w:t>
      </w:r>
      <w:proofErr w:type="spellStart"/>
      <w:r w:rsidR="000D7357">
        <w:rPr>
          <w:rFonts w:ascii="Times New Roman" w:hAnsi="Times New Roman" w:cs="Times New Roman"/>
          <w:sz w:val="24"/>
          <w:szCs w:val="24"/>
        </w:rPr>
        <w:t>Ignaze</w:t>
      </w:r>
      <w:proofErr w:type="spellEnd"/>
      <w:r w:rsidR="000D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7357">
        <w:rPr>
          <w:rFonts w:ascii="Times New Roman" w:hAnsi="Times New Roman" w:cs="Times New Roman"/>
          <w:sz w:val="24"/>
          <w:szCs w:val="24"/>
        </w:rPr>
        <w:t>Bibera</w:t>
      </w:r>
      <w:proofErr w:type="spellEnd"/>
      <w:r w:rsidR="000D7357">
        <w:rPr>
          <w:rFonts w:ascii="Times New Roman" w:hAnsi="Times New Roman" w:cs="Times New Roman"/>
          <w:sz w:val="24"/>
          <w:szCs w:val="24"/>
        </w:rPr>
        <w:t xml:space="preserve"> v roce 1670. </w:t>
      </w:r>
      <w:r w:rsidR="003621FF" w:rsidRPr="00456C6F">
        <w:rPr>
          <w:rFonts w:ascii="Times New Roman" w:hAnsi="Times New Roman" w:cs="Times New Roman"/>
          <w:sz w:val="24"/>
          <w:szCs w:val="24"/>
        </w:rPr>
        <w:t>Zemřel 24. července 1693 v</w:t>
      </w:r>
      <w:r w:rsidR="00784C2E" w:rsidRPr="00456C6F">
        <w:rPr>
          <w:rFonts w:ascii="Times New Roman" w:hAnsi="Times New Roman" w:cs="Times New Roman"/>
          <w:sz w:val="24"/>
          <w:szCs w:val="24"/>
        </w:rPr>
        <w:t> </w:t>
      </w:r>
      <w:r w:rsidR="003621FF" w:rsidRPr="00456C6F">
        <w:rPr>
          <w:rFonts w:ascii="Times New Roman" w:hAnsi="Times New Roman" w:cs="Times New Roman"/>
          <w:sz w:val="24"/>
          <w:szCs w:val="24"/>
        </w:rPr>
        <w:t>Kroměříži</w:t>
      </w:r>
    </w:p>
    <w:p w:rsidR="00B13F08" w:rsidRPr="00456C6F" w:rsidRDefault="00784C2E" w:rsidP="00F5043D">
      <w:pPr>
        <w:jc w:val="both"/>
        <w:rPr>
          <w:rFonts w:ascii="Times New Roman" w:hAnsi="Times New Roman" w:cs="Times New Roman"/>
          <w:sz w:val="24"/>
          <w:szCs w:val="24"/>
        </w:rPr>
      </w:pPr>
      <w:r w:rsidRPr="00456C6F">
        <w:rPr>
          <w:rFonts w:ascii="Times New Roman" w:hAnsi="Times New Roman" w:cs="Times New Roman"/>
          <w:sz w:val="24"/>
          <w:szCs w:val="24"/>
        </w:rPr>
        <w:t xml:space="preserve">Autorství děl </w:t>
      </w:r>
      <w:r w:rsidR="003621FF" w:rsidRPr="00456C6F">
        <w:rPr>
          <w:rFonts w:ascii="Times New Roman" w:hAnsi="Times New Roman" w:cs="Times New Roman"/>
          <w:sz w:val="24"/>
          <w:szCs w:val="24"/>
        </w:rPr>
        <w:t>Pavla Josefa Vejvanovského</w:t>
      </w:r>
      <w:r w:rsidRPr="00456C6F">
        <w:rPr>
          <w:rFonts w:ascii="Times New Roman" w:hAnsi="Times New Roman" w:cs="Times New Roman"/>
          <w:sz w:val="24"/>
          <w:szCs w:val="24"/>
        </w:rPr>
        <w:t xml:space="preserve"> je</w:t>
      </w:r>
      <w:r w:rsidR="00227C0B">
        <w:rPr>
          <w:rFonts w:ascii="Times New Roman" w:hAnsi="Times New Roman" w:cs="Times New Roman"/>
          <w:sz w:val="24"/>
          <w:szCs w:val="24"/>
        </w:rPr>
        <w:t xml:space="preserve"> jednoznačně</w:t>
      </w:r>
      <w:r w:rsidRPr="00456C6F">
        <w:rPr>
          <w:rFonts w:ascii="Times New Roman" w:hAnsi="Times New Roman" w:cs="Times New Roman"/>
          <w:sz w:val="24"/>
          <w:szCs w:val="24"/>
        </w:rPr>
        <w:t xml:space="preserve"> pr</w:t>
      </w:r>
      <w:r w:rsidR="00D51492" w:rsidRPr="00456C6F">
        <w:rPr>
          <w:rFonts w:ascii="Times New Roman" w:hAnsi="Times New Roman" w:cs="Times New Roman"/>
          <w:sz w:val="24"/>
          <w:szCs w:val="24"/>
        </w:rPr>
        <w:t>okazatelné u šedesáti pěti</w:t>
      </w:r>
      <w:r w:rsidR="00D81505">
        <w:rPr>
          <w:rFonts w:ascii="Times New Roman" w:hAnsi="Times New Roman" w:cs="Times New Roman"/>
          <w:sz w:val="24"/>
          <w:szCs w:val="24"/>
        </w:rPr>
        <w:t xml:space="preserve"> děl</w:t>
      </w:r>
      <w:r w:rsidR="00227C0B">
        <w:rPr>
          <w:rFonts w:ascii="Times New Roman" w:hAnsi="Times New Roman" w:cs="Times New Roman"/>
          <w:sz w:val="24"/>
          <w:szCs w:val="24"/>
        </w:rPr>
        <w:t xml:space="preserve">, díky nimž, podle stylu jeho písma, se mu </w:t>
      </w:r>
      <w:r w:rsidR="00D51492" w:rsidRPr="00456C6F">
        <w:rPr>
          <w:rFonts w:ascii="Times New Roman" w:hAnsi="Times New Roman" w:cs="Times New Roman"/>
          <w:sz w:val="24"/>
          <w:szCs w:val="24"/>
        </w:rPr>
        <w:t>přičítá</w:t>
      </w:r>
      <w:r w:rsidR="00D81505">
        <w:rPr>
          <w:rFonts w:ascii="Times New Roman" w:hAnsi="Times New Roman" w:cs="Times New Roman"/>
          <w:sz w:val="24"/>
          <w:szCs w:val="24"/>
        </w:rPr>
        <w:t xml:space="preserve"> ještě</w:t>
      </w:r>
      <w:r w:rsidR="00D51492" w:rsidRPr="00456C6F">
        <w:rPr>
          <w:rFonts w:ascii="Times New Roman" w:hAnsi="Times New Roman" w:cs="Times New Roman"/>
          <w:sz w:val="24"/>
          <w:szCs w:val="24"/>
        </w:rPr>
        <w:t xml:space="preserve"> dal</w:t>
      </w:r>
      <w:r w:rsidR="00D81505">
        <w:rPr>
          <w:rFonts w:ascii="Times New Roman" w:hAnsi="Times New Roman" w:cs="Times New Roman"/>
          <w:sz w:val="24"/>
          <w:szCs w:val="24"/>
        </w:rPr>
        <w:t xml:space="preserve">ších padesát pět skladeb. </w:t>
      </w:r>
      <w:r w:rsidR="00227C0B">
        <w:rPr>
          <w:rFonts w:ascii="Times New Roman" w:hAnsi="Times New Roman" w:cs="Times New Roman"/>
          <w:sz w:val="24"/>
          <w:szCs w:val="24"/>
        </w:rPr>
        <w:t xml:space="preserve">Veškerá jeho tvorba je </w:t>
      </w:r>
      <w:r w:rsidR="00D81505">
        <w:rPr>
          <w:rFonts w:ascii="Times New Roman" w:hAnsi="Times New Roman" w:cs="Times New Roman"/>
          <w:sz w:val="24"/>
          <w:szCs w:val="24"/>
        </w:rPr>
        <w:t xml:space="preserve">uložena </w:t>
      </w:r>
      <w:r w:rsidR="00D51492" w:rsidRPr="00456C6F">
        <w:rPr>
          <w:rFonts w:ascii="Times New Roman" w:hAnsi="Times New Roman" w:cs="Times New Roman"/>
          <w:sz w:val="24"/>
          <w:szCs w:val="24"/>
        </w:rPr>
        <w:t>v</w:t>
      </w:r>
      <w:r w:rsidR="00C3207C" w:rsidRPr="00456C6F">
        <w:rPr>
          <w:rFonts w:ascii="Times New Roman" w:hAnsi="Times New Roman" w:cs="Times New Roman"/>
          <w:sz w:val="24"/>
          <w:szCs w:val="24"/>
        </w:rPr>
        <w:t> hudebním archi</w:t>
      </w:r>
      <w:r w:rsidR="00D81505">
        <w:rPr>
          <w:rFonts w:ascii="Times New Roman" w:hAnsi="Times New Roman" w:cs="Times New Roman"/>
          <w:sz w:val="24"/>
          <w:szCs w:val="24"/>
        </w:rPr>
        <w:t xml:space="preserve">vu státního zámku v Kroměříži. Vetší podíl skladeb </w:t>
      </w:r>
      <w:r w:rsidR="00D51492" w:rsidRPr="00456C6F">
        <w:rPr>
          <w:rFonts w:ascii="Times New Roman" w:hAnsi="Times New Roman" w:cs="Times New Roman"/>
          <w:sz w:val="24"/>
          <w:szCs w:val="24"/>
        </w:rPr>
        <w:t>Pavla Josefa Vejvanovského zas</w:t>
      </w:r>
      <w:r w:rsidR="00D81505">
        <w:rPr>
          <w:rFonts w:ascii="Times New Roman" w:hAnsi="Times New Roman" w:cs="Times New Roman"/>
          <w:sz w:val="24"/>
          <w:szCs w:val="24"/>
        </w:rPr>
        <w:t xml:space="preserve">ahuje do oblasti chrámové hudby, kam spadá i Sonáta </w:t>
      </w:r>
      <w:proofErr w:type="spellStart"/>
      <w:r w:rsidR="00D81505">
        <w:rPr>
          <w:rFonts w:ascii="Times New Roman" w:hAnsi="Times New Roman" w:cs="Times New Roman"/>
          <w:sz w:val="24"/>
          <w:szCs w:val="24"/>
        </w:rPr>
        <w:t>Vespertina</w:t>
      </w:r>
      <w:proofErr w:type="spellEnd"/>
      <w:r w:rsidR="00D81505">
        <w:rPr>
          <w:rFonts w:ascii="Times New Roman" w:hAnsi="Times New Roman" w:cs="Times New Roman"/>
          <w:sz w:val="24"/>
          <w:szCs w:val="24"/>
        </w:rPr>
        <w:t xml:space="preserve"> a 8.</w:t>
      </w:r>
      <w:r w:rsidR="00D51492" w:rsidRPr="00456C6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13F08" w:rsidRPr="00456C6F" w:rsidRDefault="00B13F08" w:rsidP="00F5043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6C6F">
        <w:rPr>
          <w:rFonts w:ascii="Times New Roman" w:hAnsi="Times New Roman" w:cs="Times New Roman"/>
          <w:sz w:val="24"/>
          <w:szCs w:val="24"/>
        </w:rPr>
        <w:t>Sonata</w:t>
      </w:r>
      <w:proofErr w:type="spellEnd"/>
      <w:r w:rsidRPr="00456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6C6F">
        <w:rPr>
          <w:rFonts w:ascii="Times New Roman" w:hAnsi="Times New Roman" w:cs="Times New Roman"/>
          <w:sz w:val="24"/>
          <w:szCs w:val="24"/>
        </w:rPr>
        <w:t>Vespertina</w:t>
      </w:r>
      <w:proofErr w:type="spellEnd"/>
      <w:r w:rsidRPr="00456C6F">
        <w:rPr>
          <w:rFonts w:ascii="Times New Roman" w:hAnsi="Times New Roman" w:cs="Times New Roman"/>
          <w:sz w:val="24"/>
          <w:szCs w:val="24"/>
        </w:rPr>
        <w:t xml:space="preserve"> a 8 byla dokončena 21. 2. 1665</w:t>
      </w:r>
      <w:r w:rsidR="00B136E7" w:rsidRPr="00456C6F">
        <w:rPr>
          <w:rFonts w:ascii="Times New Roman" w:hAnsi="Times New Roman" w:cs="Times New Roman"/>
          <w:sz w:val="24"/>
          <w:szCs w:val="24"/>
        </w:rPr>
        <w:t>. Na obrázku je vyfocen</w:t>
      </w:r>
      <w:r w:rsidR="00BF69C1">
        <w:rPr>
          <w:rFonts w:ascii="Times New Roman" w:hAnsi="Times New Roman" w:cs="Times New Roman"/>
          <w:sz w:val="24"/>
          <w:szCs w:val="24"/>
        </w:rPr>
        <w:t xml:space="preserve"> autograf titulního listu skladby</w:t>
      </w:r>
      <w:r w:rsidR="00B136E7" w:rsidRPr="00456C6F">
        <w:rPr>
          <w:rFonts w:ascii="Times New Roman" w:hAnsi="Times New Roman" w:cs="Times New Roman"/>
          <w:sz w:val="24"/>
          <w:szCs w:val="24"/>
        </w:rPr>
        <w:t>, který j</w:t>
      </w:r>
      <w:r w:rsidR="00BF69C1">
        <w:rPr>
          <w:rFonts w:ascii="Times New Roman" w:hAnsi="Times New Roman" w:cs="Times New Roman"/>
          <w:sz w:val="24"/>
          <w:szCs w:val="24"/>
        </w:rPr>
        <w:t>e s celým dílem</w:t>
      </w:r>
      <w:r w:rsidR="00B136E7" w:rsidRPr="00456C6F">
        <w:rPr>
          <w:rFonts w:ascii="Times New Roman" w:hAnsi="Times New Roman" w:cs="Times New Roman"/>
          <w:sz w:val="24"/>
          <w:szCs w:val="24"/>
        </w:rPr>
        <w:t xml:space="preserve"> uložen </w:t>
      </w:r>
      <w:r w:rsidR="00D81505">
        <w:rPr>
          <w:rFonts w:ascii="Times New Roman" w:hAnsi="Times New Roman" w:cs="Times New Roman"/>
          <w:sz w:val="24"/>
          <w:szCs w:val="24"/>
        </w:rPr>
        <w:t xml:space="preserve">v </w:t>
      </w:r>
      <w:r w:rsidR="00B136E7" w:rsidRPr="00456C6F">
        <w:rPr>
          <w:rFonts w:ascii="Times New Roman" w:hAnsi="Times New Roman" w:cs="Times New Roman"/>
          <w:sz w:val="24"/>
          <w:szCs w:val="24"/>
        </w:rPr>
        <w:t>zámec</w:t>
      </w:r>
      <w:r w:rsidR="004046C0" w:rsidRPr="00456C6F">
        <w:rPr>
          <w:rFonts w:ascii="Times New Roman" w:hAnsi="Times New Roman" w:cs="Times New Roman"/>
          <w:sz w:val="24"/>
          <w:szCs w:val="24"/>
        </w:rPr>
        <w:t xml:space="preserve">kém archivu v Kroměříži </w:t>
      </w:r>
      <w:r w:rsidR="00B136E7" w:rsidRPr="00456C6F">
        <w:rPr>
          <w:rFonts w:ascii="Times New Roman" w:hAnsi="Times New Roman" w:cs="Times New Roman"/>
          <w:sz w:val="24"/>
          <w:szCs w:val="24"/>
        </w:rPr>
        <w:t>pod signaturou IV 201. V</w:t>
      </w:r>
      <w:r w:rsidR="009801DD" w:rsidRPr="00456C6F">
        <w:rPr>
          <w:rFonts w:ascii="Times New Roman" w:hAnsi="Times New Roman" w:cs="Times New Roman"/>
          <w:sz w:val="24"/>
          <w:szCs w:val="24"/>
        </w:rPr>
        <w:t> posledních dvou</w:t>
      </w:r>
      <w:r w:rsidR="00BF69C1">
        <w:rPr>
          <w:rFonts w:ascii="Times New Roman" w:hAnsi="Times New Roman" w:cs="Times New Roman"/>
          <w:sz w:val="24"/>
          <w:szCs w:val="24"/>
        </w:rPr>
        <w:t xml:space="preserve"> </w:t>
      </w:r>
      <w:r w:rsidR="009801DD" w:rsidRPr="00456C6F">
        <w:rPr>
          <w:rFonts w:ascii="Times New Roman" w:hAnsi="Times New Roman" w:cs="Times New Roman"/>
          <w:sz w:val="24"/>
          <w:szCs w:val="24"/>
        </w:rPr>
        <w:t>řádcích textu je uveden</w:t>
      </w:r>
      <w:r w:rsidR="00D81505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="00D81505" w:rsidRPr="00BF69C1">
        <w:rPr>
          <w:rFonts w:ascii="Times New Roman" w:hAnsi="Times New Roman" w:cs="Times New Roman"/>
          <w:i/>
          <w:sz w:val="24"/>
          <w:szCs w:val="24"/>
        </w:rPr>
        <w:t>tubicime</w:t>
      </w:r>
      <w:proofErr w:type="spellEnd"/>
      <w:r w:rsidR="00D81505" w:rsidRPr="00BF69C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1505" w:rsidRPr="00BF69C1">
        <w:rPr>
          <w:rFonts w:ascii="Times New Roman" w:hAnsi="Times New Roman" w:cs="Times New Roman"/>
          <w:i/>
          <w:sz w:val="24"/>
          <w:szCs w:val="24"/>
        </w:rPr>
        <w:t>campestri</w:t>
      </w:r>
      <w:proofErr w:type="spellEnd"/>
      <w:r w:rsidR="00BF69C1">
        <w:rPr>
          <w:rFonts w:ascii="Times New Roman" w:hAnsi="Times New Roman" w:cs="Times New Roman"/>
          <w:sz w:val="24"/>
          <w:szCs w:val="24"/>
        </w:rPr>
        <w:t xml:space="preserve"> (</w:t>
      </w:r>
      <w:r w:rsidR="00D81505">
        <w:rPr>
          <w:rFonts w:ascii="Times New Roman" w:hAnsi="Times New Roman" w:cs="Times New Roman"/>
          <w:sz w:val="24"/>
          <w:szCs w:val="24"/>
        </w:rPr>
        <w:t>v překlad</w:t>
      </w:r>
      <w:r w:rsidR="009801DD" w:rsidRPr="00456C6F">
        <w:rPr>
          <w:rFonts w:ascii="Times New Roman" w:hAnsi="Times New Roman" w:cs="Times New Roman"/>
          <w:sz w:val="24"/>
          <w:szCs w:val="24"/>
        </w:rPr>
        <w:t>u</w:t>
      </w:r>
      <w:r w:rsidR="00D81505">
        <w:rPr>
          <w:rFonts w:ascii="Times New Roman" w:hAnsi="Times New Roman" w:cs="Times New Roman"/>
          <w:sz w:val="24"/>
          <w:szCs w:val="24"/>
        </w:rPr>
        <w:t xml:space="preserve"> polní trubač</w:t>
      </w:r>
      <w:r w:rsidR="00BF69C1">
        <w:rPr>
          <w:rFonts w:ascii="Times New Roman" w:hAnsi="Times New Roman" w:cs="Times New Roman"/>
          <w:sz w:val="24"/>
          <w:szCs w:val="24"/>
        </w:rPr>
        <w:t>)</w:t>
      </w:r>
      <w:r w:rsidR="00D81505">
        <w:rPr>
          <w:rFonts w:ascii="Times New Roman" w:hAnsi="Times New Roman" w:cs="Times New Roman"/>
          <w:sz w:val="24"/>
          <w:szCs w:val="24"/>
        </w:rPr>
        <w:t>, za kterého se</w:t>
      </w:r>
      <w:r w:rsidR="009801DD" w:rsidRPr="00456C6F">
        <w:rPr>
          <w:rFonts w:ascii="Times New Roman" w:hAnsi="Times New Roman" w:cs="Times New Roman"/>
          <w:sz w:val="24"/>
          <w:szCs w:val="24"/>
        </w:rPr>
        <w:t xml:space="preserve"> </w:t>
      </w:r>
      <w:r w:rsidR="00BF69C1">
        <w:rPr>
          <w:rFonts w:ascii="Times New Roman" w:hAnsi="Times New Roman" w:cs="Times New Roman"/>
          <w:sz w:val="24"/>
          <w:szCs w:val="24"/>
        </w:rPr>
        <w:t xml:space="preserve">skladatel </w:t>
      </w:r>
      <w:r w:rsidR="009801DD" w:rsidRPr="00456C6F">
        <w:rPr>
          <w:rFonts w:ascii="Times New Roman" w:hAnsi="Times New Roman" w:cs="Times New Roman"/>
          <w:sz w:val="24"/>
          <w:szCs w:val="24"/>
        </w:rPr>
        <w:t>považoval</w:t>
      </w:r>
      <w:r w:rsidR="00BF69C1">
        <w:rPr>
          <w:rFonts w:ascii="Times New Roman" w:hAnsi="Times New Roman" w:cs="Times New Roman"/>
          <w:sz w:val="24"/>
          <w:szCs w:val="24"/>
        </w:rPr>
        <w:t xml:space="preserve"> a na většinu svým děl se tak i podepisoval. N</w:t>
      </w:r>
      <w:r w:rsidR="009801DD" w:rsidRPr="00456C6F">
        <w:rPr>
          <w:rFonts w:ascii="Times New Roman" w:hAnsi="Times New Roman" w:cs="Times New Roman"/>
          <w:sz w:val="24"/>
          <w:szCs w:val="24"/>
        </w:rPr>
        <w:t xml:space="preserve">ásledně </w:t>
      </w:r>
      <w:r w:rsidR="00D81505">
        <w:rPr>
          <w:rFonts w:ascii="Times New Roman" w:hAnsi="Times New Roman" w:cs="Times New Roman"/>
          <w:sz w:val="24"/>
          <w:szCs w:val="24"/>
        </w:rPr>
        <w:t xml:space="preserve">pod textem je </w:t>
      </w:r>
      <w:r w:rsidR="00BF69C1">
        <w:rPr>
          <w:rFonts w:ascii="Times New Roman" w:hAnsi="Times New Roman" w:cs="Times New Roman"/>
          <w:sz w:val="24"/>
          <w:szCs w:val="24"/>
        </w:rPr>
        <w:t xml:space="preserve">i </w:t>
      </w:r>
      <w:r w:rsidR="009801DD" w:rsidRPr="00456C6F">
        <w:rPr>
          <w:rFonts w:ascii="Times New Roman" w:hAnsi="Times New Roman" w:cs="Times New Roman"/>
          <w:sz w:val="24"/>
          <w:szCs w:val="24"/>
        </w:rPr>
        <w:t>jeho podpis</w:t>
      </w:r>
      <w:r w:rsidR="00BF69C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81505">
        <w:rPr>
          <w:rFonts w:ascii="Times New Roman" w:hAnsi="Times New Roman" w:cs="Times New Roman"/>
          <w:sz w:val="24"/>
          <w:szCs w:val="24"/>
        </w:rPr>
        <w:t>Sonata</w:t>
      </w:r>
      <w:proofErr w:type="spellEnd"/>
      <w:r w:rsidR="00D8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505">
        <w:rPr>
          <w:rFonts w:ascii="Times New Roman" w:hAnsi="Times New Roman" w:cs="Times New Roman"/>
          <w:sz w:val="24"/>
          <w:szCs w:val="24"/>
        </w:rPr>
        <w:t>Vespertina</w:t>
      </w:r>
      <w:proofErr w:type="spellEnd"/>
      <w:r w:rsidR="00B2043F" w:rsidRPr="00456C6F">
        <w:rPr>
          <w:rFonts w:ascii="Times New Roman" w:hAnsi="Times New Roman" w:cs="Times New Roman"/>
          <w:sz w:val="24"/>
          <w:szCs w:val="24"/>
        </w:rPr>
        <w:t xml:space="preserve"> vyšla v edici Musica </w:t>
      </w:r>
      <w:proofErr w:type="spellStart"/>
      <w:r w:rsidR="00B2043F" w:rsidRPr="00456C6F">
        <w:rPr>
          <w:rFonts w:ascii="Times New Roman" w:hAnsi="Times New Roman" w:cs="Times New Roman"/>
          <w:sz w:val="24"/>
          <w:szCs w:val="24"/>
        </w:rPr>
        <w:t>Antiqua</w:t>
      </w:r>
      <w:proofErr w:type="spellEnd"/>
      <w:r w:rsidR="00B2043F" w:rsidRPr="00456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043F" w:rsidRPr="00456C6F">
        <w:rPr>
          <w:rFonts w:ascii="Times New Roman" w:hAnsi="Times New Roman" w:cs="Times New Roman"/>
          <w:sz w:val="24"/>
          <w:szCs w:val="24"/>
        </w:rPr>
        <w:t>Bohemica</w:t>
      </w:r>
      <w:proofErr w:type="spellEnd"/>
      <w:r w:rsidR="00B2043F" w:rsidRPr="00456C6F">
        <w:rPr>
          <w:rFonts w:ascii="Times New Roman" w:hAnsi="Times New Roman" w:cs="Times New Roman"/>
          <w:sz w:val="24"/>
          <w:szCs w:val="24"/>
        </w:rPr>
        <w:t xml:space="preserve"> v roce 1960, kterou redigoval Jan R</w:t>
      </w:r>
      <w:r w:rsidR="004046C0" w:rsidRPr="00456C6F">
        <w:rPr>
          <w:rFonts w:ascii="Times New Roman" w:hAnsi="Times New Roman" w:cs="Times New Roman"/>
          <w:sz w:val="24"/>
          <w:szCs w:val="24"/>
        </w:rPr>
        <w:t>ace</w:t>
      </w:r>
      <w:r w:rsidR="00B2043F" w:rsidRPr="00456C6F">
        <w:rPr>
          <w:rFonts w:ascii="Times New Roman" w:hAnsi="Times New Roman" w:cs="Times New Roman"/>
          <w:sz w:val="24"/>
          <w:szCs w:val="24"/>
        </w:rPr>
        <w:t>k</w:t>
      </w:r>
      <w:r w:rsidR="00BF69C1">
        <w:rPr>
          <w:rFonts w:ascii="Times New Roman" w:hAnsi="Times New Roman" w:cs="Times New Roman"/>
          <w:sz w:val="24"/>
          <w:szCs w:val="24"/>
        </w:rPr>
        <w:t xml:space="preserve"> a revidoval Jaroslav P</w:t>
      </w:r>
      <w:r w:rsidR="004046C0" w:rsidRPr="00456C6F">
        <w:rPr>
          <w:rFonts w:ascii="Times New Roman" w:hAnsi="Times New Roman" w:cs="Times New Roman"/>
          <w:sz w:val="24"/>
          <w:szCs w:val="24"/>
        </w:rPr>
        <w:t>ohanka.</w:t>
      </w:r>
      <w:r w:rsidR="00B2043F" w:rsidRPr="00456C6F">
        <w:rPr>
          <w:rFonts w:ascii="Times New Roman" w:hAnsi="Times New Roman" w:cs="Times New Roman"/>
          <w:sz w:val="24"/>
          <w:szCs w:val="24"/>
        </w:rPr>
        <w:t xml:space="preserve"> Muzikolog, který </w:t>
      </w:r>
      <w:r w:rsidR="00D81505">
        <w:rPr>
          <w:rFonts w:ascii="Times New Roman" w:hAnsi="Times New Roman" w:cs="Times New Roman"/>
          <w:sz w:val="24"/>
          <w:szCs w:val="24"/>
        </w:rPr>
        <w:t xml:space="preserve">vydal publikaci, ve které </w:t>
      </w:r>
      <w:r w:rsidR="00B2043F" w:rsidRPr="00456C6F">
        <w:rPr>
          <w:rFonts w:ascii="Times New Roman" w:hAnsi="Times New Roman" w:cs="Times New Roman"/>
          <w:sz w:val="24"/>
          <w:szCs w:val="24"/>
        </w:rPr>
        <w:t>se věnuje životu a dílu Pavla Vejvan</w:t>
      </w:r>
      <w:r w:rsidR="00D81505">
        <w:rPr>
          <w:rFonts w:ascii="Times New Roman" w:hAnsi="Times New Roman" w:cs="Times New Roman"/>
          <w:sz w:val="24"/>
          <w:szCs w:val="24"/>
        </w:rPr>
        <w:t xml:space="preserve">ovského je profesor Jiří Sehnal. </w:t>
      </w:r>
    </w:p>
    <w:p w:rsidR="004046C0" w:rsidRPr="00456C6F" w:rsidRDefault="00BB1588" w:rsidP="00F5043D">
      <w:pPr>
        <w:jc w:val="both"/>
        <w:rPr>
          <w:rFonts w:ascii="Times New Roman" w:hAnsi="Times New Roman" w:cs="Times New Roman"/>
          <w:sz w:val="24"/>
          <w:szCs w:val="24"/>
        </w:rPr>
      </w:pPr>
      <w:r w:rsidRPr="00456C6F">
        <w:rPr>
          <w:rFonts w:ascii="Times New Roman" w:hAnsi="Times New Roman" w:cs="Times New Roman"/>
          <w:sz w:val="24"/>
          <w:szCs w:val="24"/>
        </w:rPr>
        <w:t xml:space="preserve">Už samotný název skladby </w:t>
      </w:r>
      <w:proofErr w:type="spellStart"/>
      <w:r w:rsidRPr="00456C6F">
        <w:rPr>
          <w:rFonts w:ascii="Times New Roman" w:hAnsi="Times New Roman" w:cs="Times New Roman"/>
          <w:sz w:val="24"/>
          <w:szCs w:val="24"/>
        </w:rPr>
        <w:t>Sonata</w:t>
      </w:r>
      <w:proofErr w:type="spellEnd"/>
      <w:r w:rsidRPr="00456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6C6F">
        <w:rPr>
          <w:rFonts w:ascii="Times New Roman" w:hAnsi="Times New Roman" w:cs="Times New Roman"/>
          <w:sz w:val="24"/>
          <w:szCs w:val="24"/>
        </w:rPr>
        <w:t>Vespertina</w:t>
      </w:r>
      <w:proofErr w:type="spellEnd"/>
      <w:r w:rsidRPr="00456C6F">
        <w:rPr>
          <w:rFonts w:ascii="Times New Roman" w:hAnsi="Times New Roman" w:cs="Times New Roman"/>
          <w:sz w:val="24"/>
          <w:szCs w:val="24"/>
        </w:rPr>
        <w:t xml:space="preserve"> nás </w:t>
      </w:r>
      <w:r w:rsidR="00BF69C1">
        <w:rPr>
          <w:rFonts w:ascii="Times New Roman" w:hAnsi="Times New Roman" w:cs="Times New Roman"/>
          <w:sz w:val="24"/>
          <w:szCs w:val="24"/>
        </w:rPr>
        <w:t>odkazuje na devátou část l</w:t>
      </w:r>
      <w:r w:rsidR="00BA5CC3" w:rsidRPr="00456C6F">
        <w:rPr>
          <w:rFonts w:ascii="Times New Roman" w:hAnsi="Times New Roman" w:cs="Times New Roman"/>
          <w:sz w:val="24"/>
          <w:szCs w:val="24"/>
        </w:rPr>
        <w:t>iturgie hodin, čím</w:t>
      </w:r>
      <w:r w:rsidR="00BF69C1">
        <w:rPr>
          <w:rFonts w:ascii="Times New Roman" w:hAnsi="Times New Roman" w:cs="Times New Roman"/>
          <w:sz w:val="24"/>
          <w:szCs w:val="24"/>
        </w:rPr>
        <w:t>ž</w:t>
      </w:r>
      <w:r w:rsidR="00BA5CC3" w:rsidRPr="00456C6F">
        <w:rPr>
          <w:rFonts w:ascii="Times New Roman" w:hAnsi="Times New Roman" w:cs="Times New Roman"/>
          <w:sz w:val="24"/>
          <w:szCs w:val="24"/>
        </w:rPr>
        <w:t xml:space="preserve"> jsou nešpory</w:t>
      </w:r>
      <w:r w:rsidRPr="00456C6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56C6F">
        <w:rPr>
          <w:rFonts w:ascii="Times New Roman" w:hAnsi="Times New Roman" w:cs="Times New Roman"/>
          <w:sz w:val="24"/>
          <w:szCs w:val="24"/>
        </w:rPr>
        <w:t>vesperae</w:t>
      </w:r>
      <w:proofErr w:type="spellEnd"/>
      <w:r w:rsidRPr="00456C6F">
        <w:rPr>
          <w:rFonts w:ascii="Times New Roman" w:hAnsi="Times New Roman" w:cs="Times New Roman"/>
          <w:sz w:val="24"/>
          <w:szCs w:val="24"/>
        </w:rPr>
        <w:t>)</w:t>
      </w:r>
      <w:r w:rsidR="00BA5CC3" w:rsidRPr="00456C6F">
        <w:rPr>
          <w:rFonts w:ascii="Times New Roman" w:hAnsi="Times New Roman" w:cs="Times New Roman"/>
          <w:sz w:val="24"/>
          <w:szCs w:val="24"/>
        </w:rPr>
        <w:t>. Jedná se o modlitbu, která</w:t>
      </w:r>
      <w:r w:rsidRPr="00456C6F">
        <w:rPr>
          <w:rFonts w:ascii="Times New Roman" w:hAnsi="Times New Roman" w:cs="Times New Roman"/>
          <w:sz w:val="24"/>
          <w:szCs w:val="24"/>
        </w:rPr>
        <w:t xml:space="preserve"> by se měla odehrávat při západ</w:t>
      </w:r>
      <w:r w:rsidR="00BA5CC3" w:rsidRPr="00456C6F">
        <w:rPr>
          <w:rFonts w:ascii="Times New Roman" w:hAnsi="Times New Roman" w:cs="Times New Roman"/>
          <w:sz w:val="24"/>
          <w:szCs w:val="24"/>
        </w:rPr>
        <w:t xml:space="preserve">u Slunce. Člověk by řekl, že by se mělo jednat o klidnou meditativní skladbu, ale v případě </w:t>
      </w:r>
      <w:proofErr w:type="spellStart"/>
      <w:r w:rsidR="00BA5CC3" w:rsidRPr="00456C6F">
        <w:rPr>
          <w:rFonts w:ascii="Times New Roman" w:hAnsi="Times New Roman" w:cs="Times New Roman"/>
          <w:sz w:val="24"/>
          <w:szCs w:val="24"/>
        </w:rPr>
        <w:t>Sonaty</w:t>
      </w:r>
      <w:proofErr w:type="spellEnd"/>
      <w:r w:rsidR="00BA5CC3" w:rsidRPr="00456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5CC3" w:rsidRPr="00456C6F">
        <w:rPr>
          <w:rFonts w:ascii="Times New Roman" w:hAnsi="Times New Roman" w:cs="Times New Roman"/>
          <w:sz w:val="24"/>
          <w:szCs w:val="24"/>
        </w:rPr>
        <w:t>Vespertina</w:t>
      </w:r>
      <w:proofErr w:type="spellEnd"/>
      <w:r w:rsidR="00BA5CC3" w:rsidRPr="00456C6F">
        <w:rPr>
          <w:rFonts w:ascii="Times New Roman" w:hAnsi="Times New Roman" w:cs="Times New Roman"/>
          <w:sz w:val="24"/>
          <w:szCs w:val="24"/>
        </w:rPr>
        <w:t xml:space="preserve"> </w:t>
      </w:r>
      <w:r w:rsidRPr="00456C6F">
        <w:rPr>
          <w:rFonts w:ascii="Times New Roman" w:hAnsi="Times New Roman" w:cs="Times New Roman"/>
          <w:sz w:val="24"/>
          <w:szCs w:val="24"/>
        </w:rPr>
        <w:t>tomu tak není. Jen když nahlédneme do partitury, tak podle obsazení s</w:t>
      </w:r>
      <w:r w:rsidR="00BA5CC3" w:rsidRPr="00456C6F">
        <w:rPr>
          <w:rFonts w:ascii="Times New Roman" w:hAnsi="Times New Roman" w:cs="Times New Roman"/>
          <w:sz w:val="24"/>
          <w:szCs w:val="24"/>
        </w:rPr>
        <w:t xml:space="preserve"> převládajícími žesťovými nástroji </w:t>
      </w:r>
      <w:r w:rsidR="00D81505">
        <w:rPr>
          <w:rFonts w:ascii="Times New Roman" w:hAnsi="Times New Roman" w:cs="Times New Roman"/>
          <w:sz w:val="24"/>
          <w:szCs w:val="24"/>
        </w:rPr>
        <w:t xml:space="preserve">nám </w:t>
      </w:r>
      <w:r w:rsidR="00BA5CC3" w:rsidRPr="00456C6F">
        <w:rPr>
          <w:rFonts w:ascii="Times New Roman" w:hAnsi="Times New Roman" w:cs="Times New Roman"/>
          <w:sz w:val="24"/>
          <w:szCs w:val="24"/>
        </w:rPr>
        <w:t xml:space="preserve">napovídá, že se jedná o </w:t>
      </w:r>
      <w:r w:rsidRPr="00456C6F">
        <w:rPr>
          <w:rFonts w:ascii="Times New Roman" w:hAnsi="Times New Roman" w:cs="Times New Roman"/>
          <w:sz w:val="24"/>
          <w:szCs w:val="24"/>
        </w:rPr>
        <w:t>„</w:t>
      </w:r>
      <w:r w:rsidR="00BA5CC3" w:rsidRPr="00456C6F">
        <w:rPr>
          <w:rFonts w:ascii="Times New Roman" w:hAnsi="Times New Roman" w:cs="Times New Roman"/>
          <w:sz w:val="24"/>
          <w:szCs w:val="24"/>
        </w:rPr>
        <w:t>hlučnější</w:t>
      </w:r>
      <w:r w:rsidRPr="00456C6F">
        <w:rPr>
          <w:rFonts w:ascii="Times New Roman" w:hAnsi="Times New Roman" w:cs="Times New Roman"/>
          <w:sz w:val="24"/>
          <w:szCs w:val="24"/>
        </w:rPr>
        <w:t>“</w:t>
      </w:r>
      <w:r w:rsidR="00BA5CC3" w:rsidRPr="00456C6F">
        <w:rPr>
          <w:rFonts w:ascii="Times New Roman" w:hAnsi="Times New Roman" w:cs="Times New Roman"/>
          <w:sz w:val="24"/>
          <w:szCs w:val="24"/>
        </w:rPr>
        <w:t xml:space="preserve"> skladbu.</w:t>
      </w:r>
      <w:r w:rsidRPr="00456C6F">
        <w:rPr>
          <w:rFonts w:ascii="Times New Roman" w:hAnsi="Times New Roman" w:cs="Times New Roman"/>
          <w:sz w:val="24"/>
          <w:szCs w:val="24"/>
        </w:rPr>
        <w:t xml:space="preserve"> Nav</w:t>
      </w:r>
      <w:r w:rsidR="00D81505">
        <w:rPr>
          <w:rFonts w:ascii="Times New Roman" w:hAnsi="Times New Roman" w:cs="Times New Roman"/>
          <w:sz w:val="24"/>
          <w:szCs w:val="24"/>
        </w:rPr>
        <w:t>íc</w:t>
      </w:r>
      <w:r w:rsidR="00D0613D" w:rsidRPr="00456C6F">
        <w:rPr>
          <w:rFonts w:ascii="Times New Roman" w:hAnsi="Times New Roman" w:cs="Times New Roman"/>
          <w:sz w:val="24"/>
          <w:szCs w:val="24"/>
        </w:rPr>
        <w:t xml:space="preserve"> </w:t>
      </w:r>
      <w:r w:rsidR="00EE5330">
        <w:rPr>
          <w:rFonts w:ascii="Times New Roman" w:hAnsi="Times New Roman" w:cs="Times New Roman"/>
          <w:sz w:val="24"/>
          <w:szCs w:val="24"/>
        </w:rPr>
        <w:t>je skladba v tónině C dur, jejíž</w:t>
      </w:r>
      <w:r w:rsidR="00D0613D" w:rsidRPr="00456C6F">
        <w:rPr>
          <w:rFonts w:ascii="Times New Roman" w:hAnsi="Times New Roman" w:cs="Times New Roman"/>
          <w:sz w:val="24"/>
          <w:szCs w:val="24"/>
        </w:rPr>
        <w:t xml:space="preserve"> afekt je</w:t>
      </w:r>
      <w:r w:rsidR="00D81505">
        <w:rPr>
          <w:rFonts w:ascii="Times New Roman" w:hAnsi="Times New Roman" w:cs="Times New Roman"/>
          <w:sz w:val="24"/>
          <w:szCs w:val="24"/>
        </w:rPr>
        <w:t xml:space="preserve"> podle Marca-Antonia </w:t>
      </w:r>
      <w:proofErr w:type="spellStart"/>
      <w:r w:rsidR="00D81505">
        <w:rPr>
          <w:rFonts w:ascii="Times New Roman" w:hAnsi="Times New Roman" w:cs="Times New Roman"/>
          <w:sz w:val="24"/>
          <w:szCs w:val="24"/>
        </w:rPr>
        <w:t>Charpantiera</w:t>
      </w:r>
      <w:proofErr w:type="spellEnd"/>
      <w:r w:rsidR="00D0613D" w:rsidRPr="00456C6F">
        <w:rPr>
          <w:rFonts w:ascii="Times New Roman" w:hAnsi="Times New Roman" w:cs="Times New Roman"/>
          <w:sz w:val="24"/>
          <w:szCs w:val="24"/>
        </w:rPr>
        <w:t xml:space="preserve"> veselý a bojovný</w:t>
      </w:r>
      <w:r w:rsidRPr="00456C6F">
        <w:rPr>
          <w:rFonts w:ascii="Times New Roman" w:hAnsi="Times New Roman" w:cs="Times New Roman"/>
          <w:sz w:val="24"/>
          <w:szCs w:val="24"/>
        </w:rPr>
        <w:t>.</w:t>
      </w:r>
    </w:p>
    <w:p w:rsidR="00F422FE" w:rsidRPr="00456C6F" w:rsidRDefault="00F422FE" w:rsidP="00F5043D">
      <w:pPr>
        <w:jc w:val="both"/>
        <w:rPr>
          <w:rFonts w:ascii="Times New Roman" w:hAnsi="Times New Roman" w:cs="Times New Roman"/>
          <w:sz w:val="24"/>
          <w:szCs w:val="24"/>
        </w:rPr>
      </w:pPr>
      <w:r w:rsidRPr="00456C6F">
        <w:rPr>
          <w:rFonts w:ascii="Times New Roman" w:hAnsi="Times New Roman" w:cs="Times New Roman"/>
          <w:sz w:val="24"/>
          <w:szCs w:val="24"/>
        </w:rPr>
        <w:t xml:space="preserve">Strukturu skladby můžeme zasadit do třídílné písňové formy a-b-a. </w:t>
      </w:r>
      <w:r w:rsidR="00EE5330">
        <w:rPr>
          <w:rFonts w:ascii="Times New Roman" w:hAnsi="Times New Roman" w:cs="Times New Roman"/>
          <w:sz w:val="24"/>
          <w:szCs w:val="24"/>
        </w:rPr>
        <w:t>Úvodní</w:t>
      </w:r>
      <w:bookmarkStart w:id="0" w:name="_GoBack"/>
      <w:bookmarkEnd w:id="0"/>
      <w:r w:rsidRPr="00456C6F">
        <w:rPr>
          <w:rFonts w:ascii="Times New Roman" w:hAnsi="Times New Roman" w:cs="Times New Roman"/>
          <w:sz w:val="24"/>
          <w:szCs w:val="24"/>
        </w:rPr>
        <w:t xml:space="preserve"> díl </w:t>
      </w:r>
      <w:r w:rsidRPr="00EE5330">
        <w:rPr>
          <w:rFonts w:ascii="Times New Roman" w:hAnsi="Times New Roman" w:cs="Times New Roman"/>
          <w:i/>
          <w:sz w:val="24"/>
          <w:szCs w:val="24"/>
        </w:rPr>
        <w:t>a</w:t>
      </w:r>
      <w:r w:rsidRPr="00456C6F">
        <w:rPr>
          <w:rFonts w:ascii="Times New Roman" w:hAnsi="Times New Roman" w:cs="Times New Roman"/>
          <w:sz w:val="24"/>
          <w:szCs w:val="24"/>
        </w:rPr>
        <w:t xml:space="preserve">, který začíná virtuosními pasážemi s jednoduchým doprovodem bassa continua, nám předvádí svou hravost a </w:t>
      </w:r>
      <w:r w:rsidR="00F70120">
        <w:rPr>
          <w:rFonts w:ascii="Times New Roman" w:hAnsi="Times New Roman" w:cs="Times New Roman"/>
          <w:sz w:val="24"/>
          <w:szCs w:val="24"/>
        </w:rPr>
        <w:t>veselost</w:t>
      </w:r>
      <w:r w:rsidRPr="00456C6F">
        <w:rPr>
          <w:rFonts w:ascii="Times New Roman" w:hAnsi="Times New Roman" w:cs="Times New Roman"/>
          <w:sz w:val="24"/>
          <w:szCs w:val="24"/>
        </w:rPr>
        <w:t xml:space="preserve">. První díl je v celých taktech a má jich patnáct, což je oproti druhému dílu </w:t>
      </w:r>
      <w:r w:rsidRPr="00EE5330">
        <w:rPr>
          <w:rFonts w:ascii="Times New Roman" w:hAnsi="Times New Roman" w:cs="Times New Roman"/>
          <w:i/>
          <w:sz w:val="24"/>
          <w:szCs w:val="24"/>
        </w:rPr>
        <w:t>b</w:t>
      </w:r>
      <w:r w:rsidRPr="00456C6F">
        <w:rPr>
          <w:rFonts w:ascii="Times New Roman" w:hAnsi="Times New Roman" w:cs="Times New Roman"/>
          <w:sz w:val="24"/>
          <w:szCs w:val="24"/>
        </w:rPr>
        <w:t xml:space="preserve"> její pětina. </w:t>
      </w:r>
      <w:r w:rsidR="00147884" w:rsidRPr="00456C6F">
        <w:rPr>
          <w:rFonts w:ascii="Times New Roman" w:hAnsi="Times New Roman" w:cs="Times New Roman"/>
          <w:sz w:val="24"/>
          <w:szCs w:val="24"/>
        </w:rPr>
        <w:t xml:space="preserve">V úvodní části dílu </w:t>
      </w:r>
      <w:r w:rsidR="00147884" w:rsidRPr="00EE5330">
        <w:rPr>
          <w:rFonts w:ascii="Times New Roman" w:hAnsi="Times New Roman" w:cs="Times New Roman"/>
          <w:i/>
          <w:sz w:val="24"/>
          <w:szCs w:val="24"/>
        </w:rPr>
        <w:t>b</w:t>
      </w:r>
      <w:r w:rsidR="00147884" w:rsidRPr="00456C6F">
        <w:rPr>
          <w:rFonts w:ascii="Times New Roman" w:hAnsi="Times New Roman" w:cs="Times New Roman"/>
          <w:sz w:val="24"/>
          <w:szCs w:val="24"/>
        </w:rPr>
        <w:t xml:space="preserve"> se s</w:t>
      </w:r>
      <w:r w:rsidRPr="00456C6F">
        <w:rPr>
          <w:rFonts w:ascii="Times New Roman" w:hAnsi="Times New Roman" w:cs="Times New Roman"/>
          <w:sz w:val="24"/>
          <w:szCs w:val="24"/>
        </w:rPr>
        <w:t>ó</w:t>
      </w:r>
      <w:r w:rsidR="00147884" w:rsidRPr="00456C6F">
        <w:rPr>
          <w:rFonts w:ascii="Times New Roman" w:hAnsi="Times New Roman" w:cs="Times New Roman"/>
          <w:sz w:val="24"/>
          <w:szCs w:val="24"/>
        </w:rPr>
        <w:t xml:space="preserve">lové hlasy </w:t>
      </w:r>
      <w:r w:rsidRPr="00456C6F">
        <w:rPr>
          <w:rFonts w:ascii="Times New Roman" w:hAnsi="Times New Roman" w:cs="Times New Roman"/>
          <w:sz w:val="24"/>
          <w:szCs w:val="24"/>
        </w:rPr>
        <w:t>přidávají ke kráčejícímu basu a</w:t>
      </w:r>
      <w:r w:rsidR="00EE5330">
        <w:rPr>
          <w:rFonts w:ascii="Times New Roman" w:hAnsi="Times New Roman" w:cs="Times New Roman"/>
          <w:sz w:val="24"/>
          <w:szCs w:val="24"/>
        </w:rPr>
        <w:t xml:space="preserve"> následně</w:t>
      </w:r>
      <w:r w:rsidR="00147884" w:rsidRPr="00456C6F">
        <w:rPr>
          <w:rFonts w:ascii="Times New Roman" w:hAnsi="Times New Roman" w:cs="Times New Roman"/>
          <w:sz w:val="24"/>
          <w:szCs w:val="24"/>
        </w:rPr>
        <w:t xml:space="preserve"> na to navazuje hudební motiv, který postupně prochází všemi hlasy. Závěrečná část </w:t>
      </w:r>
      <w:r w:rsidR="00147884" w:rsidRPr="00EE5330">
        <w:rPr>
          <w:rFonts w:ascii="Times New Roman" w:hAnsi="Times New Roman" w:cs="Times New Roman"/>
          <w:i/>
          <w:sz w:val="24"/>
          <w:szCs w:val="24"/>
        </w:rPr>
        <w:t>a</w:t>
      </w:r>
      <w:r w:rsidR="00147884" w:rsidRPr="00456C6F">
        <w:rPr>
          <w:rFonts w:ascii="Times New Roman" w:hAnsi="Times New Roman" w:cs="Times New Roman"/>
          <w:sz w:val="24"/>
          <w:szCs w:val="24"/>
        </w:rPr>
        <w:t xml:space="preserve"> je totožná s prvním dílem </w:t>
      </w:r>
      <w:r w:rsidR="00147884" w:rsidRPr="00EE5330">
        <w:rPr>
          <w:rFonts w:ascii="Times New Roman" w:hAnsi="Times New Roman" w:cs="Times New Roman"/>
          <w:i/>
          <w:sz w:val="24"/>
          <w:szCs w:val="24"/>
        </w:rPr>
        <w:t>a</w:t>
      </w:r>
      <w:r w:rsidR="00F70120">
        <w:rPr>
          <w:rFonts w:ascii="Times New Roman" w:hAnsi="Times New Roman" w:cs="Times New Roman"/>
          <w:sz w:val="24"/>
          <w:szCs w:val="24"/>
        </w:rPr>
        <w:t>, až na závěr</w:t>
      </w:r>
      <w:r w:rsidR="00F70120" w:rsidRPr="00456C6F">
        <w:rPr>
          <w:rFonts w:ascii="Times New Roman" w:hAnsi="Times New Roman" w:cs="Times New Roman"/>
          <w:sz w:val="24"/>
          <w:szCs w:val="24"/>
        </w:rPr>
        <w:t>ečný</w:t>
      </w:r>
      <w:r w:rsidR="00F70120">
        <w:rPr>
          <w:rFonts w:ascii="Times New Roman" w:hAnsi="Times New Roman" w:cs="Times New Roman"/>
          <w:sz w:val="24"/>
          <w:szCs w:val="24"/>
        </w:rPr>
        <w:t xml:space="preserve"> přidaný takt.</w:t>
      </w:r>
      <w:r w:rsidR="00147884" w:rsidRPr="00456C6F">
        <w:rPr>
          <w:rFonts w:ascii="Times New Roman" w:hAnsi="Times New Roman" w:cs="Times New Roman"/>
          <w:sz w:val="24"/>
          <w:szCs w:val="24"/>
        </w:rPr>
        <w:t xml:space="preserve"> </w:t>
      </w:r>
      <w:r w:rsidRPr="00456C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EDC" w:rsidRDefault="009C1EDC"/>
    <w:p w:rsidR="009C1EDC" w:rsidRDefault="009C1EDC"/>
    <w:p w:rsidR="009C1EDC" w:rsidRDefault="009C1EDC"/>
    <w:sectPr w:rsidR="009C1E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7E2" w:rsidRDefault="007127E2" w:rsidP="00F5043D">
      <w:pPr>
        <w:spacing w:after="0" w:line="240" w:lineRule="auto"/>
      </w:pPr>
      <w:r>
        <w:separator/>
      </w:r>
    </w:p>
  </w:endnote>
  <w:endnote w:type="continuationSeparator" w:id="0">
    <w:p w:rsidR="007127E2" w:rsidRDefault="007127E2" w:rsidP="00F50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7E2" w:rsidRDefault="007127E2" w:rsidP="00F5043D">
      <w:pPr>
        <w:spacing w:after="0" w:line="240" w:lineRule="auto"/>
      </w:pPr>
      <w:r>
        <w:separator/>
      </w:r>
    </w:p>
  </w:footnote>
  <w:footnote w:type="continuationSeparator" w:id="0">
    <w:p w:rsidR="007127E2" w:rsidRDefault="007127E2" w:rsidP="00F50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43D" w:rsidRDefault="00F5043D" w:rsidP="00F5043D">
    <w:pPr>
      <w:pStyle w:val="Zhlav"/>
      <w:jc w:val="right"/>
    </w:pPr>
    <w:r>
      <w:t>Cecílie Škubalová, 441757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BF2"/>
    <w:rsid w:val="00002BF2"/>
    <w:rsid w:val="000D7357"/>
    <w:rsid w:val="000F3A08"/>
    <w:rsid w:val="00147884"/>
    <w:rsid w:val="001F41E7"/>
    <w:rsid w:val="00227C0B"/>
    <w:rsid w:val="003621FF"/>
    <w:rsid w:val="004046C0"/>
    <w:rsid w:val="00456C6F"/>
    <w:rsid w:val="005A2C39"/>
    <w:rsid w:val="007127E2"/>
    <w:rsid w:val="0072565D"/>
    <w:rsid w:val="00784C2E"/>
    <w:rsid w:val="007C33EE"/>
    <w:rsid w:val="009801DD"/>
    <w:rsid w:val="009A383D"/>
    <w:rsid w:val="009C1EDC"/>
    <w:rsid w:val="00A36EDC"/>
    <w:rsid w:val="00B136E7"/>
    <w:rsid w:val="00B13F08"/>
    <w:rsid w:val="00B2043F"/>
    <w:rsid w:val="00B634DF"/>
    <w:rsid w:val="00B927A0"/>
    <w:rsid w:val="00BA2C26"/>
    <w:rsid w:val="00BA5CC3"/>
    <w:rsid w:val="00BB1588"/>
    <w:rsid w:val="00BF69C1"/>
    <w:rsid w:val="00C3207C"/>
    <w:rsid w:val="00D0613D"/>
    <w:rsid w:val="00D51492"/>
    <w:rsid w:val="00D81505"/>
    <w:rsid w:val="00E64675"/>
    <w:rsid w:val="00EE5330"/>
    <w:rsid w:val="00F3525D"/>
    <w:rsid w:val="00F422FE"/>
    <w:rsid w:val="00F5043D"/>
    <w:rsid w:val="00F7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C1EDC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F50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043D"/>
  </w:style>
  <w:style w:type="paragraph" w:styleId="Zpat">
    <w:name w:val="footer"/>
    <w:basedOn w:val="Normln"/>
    <w:link w:val="ZpatChar"/>
    <w:uiPriority w:val="99"/>
    <w:unhideWhenUsed/>
    <w:rsid w:val="00F50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04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C1EDC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F50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043D"/>
  </w:style>
  <w:style w:type="paragraph" w:styleId="Zpat">
    <w:name w:val="footer"/>
    <w:basedOn w:val="Normln"/>
    <w:link w:val="ZpatChar"/>
    <w:uiPriority w:val="99"/>
    <w:unhideWhenUsed/>
    <w:rsid w:val="00F50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0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6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3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389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Cecílie Škubalová</dc:creator>
  <cp:lastModifiedBy>Cecílie Škubalová</cp:lastModifiedBy>
  <cp:revision>18</cp:revision>
  <dcterms:created xsi:type="dcterms:W3CDTF">2017-02-20T17:25:00Z</dcterms:created>
  <dcterms:modified xsi:type="dcterms:W3CDTF">2017-02-24T13:27:00Z</dcterms:modified>
</cp:coreProperties>
</file>